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82"/>
        <w:gridCol w:w="3513"/>
        <w:gridCol w:w="8187"/>
      </w:tblGrid>
      <w:tr w:rsidR="001F77D3" w:rsidRPr="001F77D3" w:rsidTr="001F77D3">
        <w:trPr>
          <w:tblCellSpacing w:w="6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bookmarkStart w:id="0" w:name="_GoBack"/>
            <w:r w:rsidRPr="001F77D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Федеральные образовательные ресурсы для общего образования</w:t>
            </w:r>
            <w:bookmarkEnd w:id="0"/>
          </w:p>
        </w:tc>
      </w:tr>
      <w:tr w:rsidR="001F77D3" w:rsidRPr="001F77D3" w:rsidTr="001F77D3">
        <w:trPr>
          <w:tblCellSpacing w:w="6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Логотип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Основные разделы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9" name="Рисунок 9" descr="http://www.edu.ru/db/portal/sites/edu234x60.gif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ru/db/portal/sites/edu234x60.gif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портал "Российское образование"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7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Вузы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Каталог университетов, академий, институтов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8" w:tgtFrame="_blank" w:history="1"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Ссузы</w:t>
              </w:r>
              <w:proofErr w:type="spellEnd"/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Каталог колледжей, техникумов, училищ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9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Учебные карты: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карты России и мира, контурные карты, образовательная статистика.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0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Актуальное для выпускников школ и абитуриентов: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Нормативные документы, ЕГЭ, ГИА, рейтинги, тестирование, профориентация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1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Атрибутный и контекстный поиск </w:t>
              </w:r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документов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Распорядительные</w:t>
            </w:r>
            <w:proofErr w:type="spellEnd"/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нормативные документы системы российского образования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2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Федеральные государственные образовательные </w:t>
              </w:r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стандарты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ФГОС</w:t>
            </w:r>
            <w:proofErr w:type="spellEnd"/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общего; среднего, высшего профессионального; послевузовского образования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3" w:tgtFrame="_blank" w:history="1"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Новости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Новости</w:t>
            </w:r>
            <w:proofErr w:type="spellEnd"/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в сфере образования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4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Демонстрационные варианты тестов ЕГЭ и ГИА </w:t>
              </w:r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on-line</w:t>
              </w:r>
              <w:proofErr w:type="spellEnd"/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8" name="Рисунок 8" descr="http://www.edu.ru/db/portal/sites/eo234x60.gif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du.ru/db/portal/sites/eo234x60.gif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8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Каталог Интернет-ресурсов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19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Полнотекстовая библиотека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учебных и учебно-методических материалов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20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Глоссарий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педагогических терминов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7" name="Рисунок 7" descr="http://www.edu.ru/db/portal/sites/sc234x60.gif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du.ru/db/portal/sites/sc234x60.gif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3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24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Каталог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Хранилище Цифровых образовательных ресурсов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25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Тематические коллекции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Цифровых образовательных ресурсов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26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Электронные издания на CD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27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Цифровые образовательные ресурсы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, подготовленные учителями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6" name="Рисунок 6" descr="http://www.edu.ru/db/portal/sites/fcior234x60.gif">
                    <a:hlinkClick xmlns:a="http://schemas.openxmlformats.org/drawingml/2006/main" r:id="rId2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du.ru/db/portal/sites/fcior234x60.gif">
                            <a:hlinkClick r:id="rId2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31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Каталог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и Хранилище Электронных образовательных ресурсов (ЭОР) для открытой мультимедиа среды (ОМС).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5" name="Рисунок 5" descr="http://www.edu.ru/db/portal/sites/234x60_portal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du.ru/db/portal/sites/234x60_portal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4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общеобразовательный портал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Дошкольное образование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Начальное и общее образование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Каталог </w:t>
            </w:r>
            <w:proofErr w:type="spellStart"/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интернет-ресурсов</w:t>
            </w:r>
            <w:proofErr w:type="spellEnd"/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Коллекции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Образование в регионах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568325"/>
                  <wp:effectExtent l="0" t="0" r="0" b="3175"/>
                  <wp:docPr id="4" name="Рисунок 4" descr="http://www.edu.ru/db/portal/sites/234x60_resurses.gif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du.ru/db/portal/sites/234x60_resurses.gif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Каталог образовательных ресурсов</w:t>
              </w:r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br/>
                <w:t>сети Интернет для основного общего и среднего общего образования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38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Федеральные образовательные ресурсы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39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Региональные образовательные ресурсы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0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Учебное книгоиздание и образовательная пресса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1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Конференции, выставки, конкурсы, олимпиады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2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Инструментальные программные средства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3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Электронные библиотеки, словари, энциклопедии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4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Ресурсы для администрации и методистов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5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Ресурсы для дистанционных форм обучения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6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Информационная поддержка ЕГЭ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7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Ресурсы для абитуриентов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8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Ресурсы по предметам образовательной программы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D3">
              <w:rPr>
                <w:rFonts w:ascii="Arial" w:eastAsia="Times New Roman" w:hAnsi="Symbol" w:cs="Arial"/>
                <w:sz w:val="15"/>
                <w:szCs w:val="15"/>
                <w:lang w:eastAsia="ru-RU"/>
              </w:rPr>
              <w:t></w:t>
            </w:r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 </w:t>
            </w:r>
            <w:hyperlink r:id="rId49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Внешкольная и внеклассная деятельность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31390" cy="568325"/>
                  <wp:effectExtent l="0" t="0" r="0" b="3175"/>
                  <wp:docPr id="3" name="Рисунок 3" descr="http://www.edu.ru/db/portal/sites/234x60_mir_olimpiad.gif">
                    <a:hlinkClick xmlns:a="http://schemas.openxmlformats.org/drawingml/2006/main" r:id="rId5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du.ru/db/portal/sites/234x60_mir_olimpiad.gif">
                            <a:hlinkClick r:id="rId5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совет олимпиад школьников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Дипломы РСОШ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54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Мир олимпиад в зеркале прессы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55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Совет олимпиад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56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Нормативно-правовые акты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57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Актуальная информация об олимпиадах школьников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58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Дистанционные интернет-туры олимпиад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483235"/>
                  <wp:effectExtent l="0" t="0" r="0" b="0"/>
                  <wp:docPr id="2" name="Рисунок 2" descr="http://www.edu.ru/db/portal/sites/egebig2013.jpg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du.ru/db/portal/sites/egebig2013.jpg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ЕГЭ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Общие сведения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63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Выпускникам 11 классов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64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 xml:space="preserve">Поступающим в вузы и </w:t>
              </w:r>
              <w:proofErr w:type="spellStart"/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ссузы</w:t>
              </w:r>
              <w:proofErr w:type="spellEnd"/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65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Организаторам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</w:p>
        </w:tc>
      </w:tr>
      <w:tr w:rsidR="001F77D3" w:rsidRPr="001F77D3" w:rsidTr="001F77D3">
        <w:trPr>
          <w:tblCellSpacing w:w="6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77D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231390" cy="483235"/>
                  <wp:effectExtent l="0" t="0" r="0" b="0"/>
                  <wp:docPr id="1" name="Рисунок 1" descr="http://www.edu.ru/db/portal/sites/giabig2013.jpg">
                    <a:hlinkClick xmlns:a="http://schemas.openxmlformats.org/drawingml/2006/main" r:id="rId6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du.ru/db/portal/sites/giabig2013.jpg">
                            <a:hlinkClick r:id="rId6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39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tgtFrame="_blank" w:history="1">
              <w:r w:rsidRPr="001F77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Официальный информационный портал ГИА</w:t>
              </w:r>
            </w:hyperlink>
            <w:r w:rsidRPr="001F77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77D3" w:rsidRPr="001F77D3" w:rsidRDefault="001F77D3" w:rsidP="001F77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Общие сведения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70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Выпускникам 9 классов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71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Родителям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  <w:hyperlink r:id="rId72" w:tgtFrame="_blank" w:history="1">
              <w:r w:rsidRPr="001F77D3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  <w:lang w:eastAsia="ru-RU"/>
                </w:rPr>
                <w:t>Организаторам</w:t>
              </w:r>
            </w:hyperlink>
            <w:r w:rsidRPr="001F77D3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; </w:t>
            </w:r>
          </w:p>
        </w:tc>
      </w:tr>
    </w:tbl>
    <w:p w:rsidR="00DA776E" w:rsidRDefault="00DA776E"/>
    <w:sectPr w:rsidR="00DA776E" w:rsidSect="001F77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D3"/>
    <w:rsid w:val="001F77D3"/>
    <w:rsid w:val="00DA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81290-91FF-47FD-8DAC-0E3C9E38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F77D3"/>
    <w:rPr>
      <w:i/>
      <w:iCs/>
    </w:rPr>
  </w:style>
  <w:style w:type="character" w:styleId="a5">
    <w:name w:val="Hyperlink"/>
    <w:basedOn w:val="a0"/>
    <w:uiPriority w:val="99"/>
    <w:semiHidden/>
    <w:unhideWhenUsed/>
    <w:rsid w:val="001F7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/index.php?page_id=184" TargetMode="External"/><Relationship Id="rId18" Type="http://schemas.openxmlformats.org/officeDocument/2006/relationships/hyperlink" Target="http://window.edu.ru/catalog?p_rubr=2.1" TargetMode="External"/><Relationship Id="rId26" Type="http://schemas.openxmlformats.org/officeDocument/2006/relationships/hyperlink" Target="http://school-collection.edu.ru/e-learn/" TargetMode="External"/><Relationship Id="rId39" Type="http://schemas.openxmlformats.org/officeDocument/2006/relationships/hyperlink" Target="http://edu-top.ru/katalog/?cat=2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.edu.ru" TargetMode="External"/><Relationship Id="rId42" Type="http://schemas.openxmlformats.org/officeDocument/2006/relationships/hyperlink" Target="http://edu-top.ru/katalog/?cat=5" TargetMode="External"/><Relationship Id="rId47" Type="http://schemas.openxmlformats.org/officeDocument/2006/relationships/hyperlink" Target="http://edu-top.ru/katalog/?cat=10" TargetMode="External"/><Relationship Id="rId50" Type="http://schemas.openxmlformats.org/officeDocument/2006/relationships/hyperlink" Target="http://www.rsr-olymp.ru/" TargetMode="External"/><Relationship Id="rId55" Type="http://schemas.openxmlformats.org/officeDocument/2006/relationships/hyperlink" Target="http://www.rsr-olymp.ru/council/" TargetMode="External"/><Relationship Id="rId63" Type="http://schemas.openxmlformats.org/officeDocument/2006/relationships/hyperlink" Target="http://ege.edu.ru/ru/classes-11/" TargetMode="External"/><Relationship Id="rId68" Type="http://schemas.openxmlformats.org/officeDocument/2006/relationships/hyperlink" Target="http://gia.edu.ru/" TargetMode="External"/><Relationship Id="rId7" Type="http://schemas.openxmlformats.org/officeDocument/2006/relationships/hyperlink" Target="http://www.edu.ru/abitur/act.4/index.php" TargetMode="External"/><Relationship Id="rId71" Type="http://schemas.openxmlformats.org/officeDocument/2006/relationships/hyperlink" Target="http://gia.edu.ru/ru/admission_colleges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gif"/><Relationship Id="rId29" Type="http://schemas.openxmlformats.org/officeDocument/2006/relationships/image" Target="media/image4.gif"/><Relationship Id="rId11" Type="http://schemas.openxmlformats.org/officeDocument/2006/relationships/hyperlink" Target="http://www.edu.ru/index.php?page_id=35" TargetMode="External"/><Relationship Id="rId24" Type="http://schemas.openxmlformats.org/officeDocument/2006/relationships/hyperlink" Target="http://school-collection.edu.ru/catalog/" TargetMode="External"/><Relationship Id="rId32" Type="http://schemas.openxmlformats.org/officeDocument/2006/relationships/hyperlink" Target="http://school.edu.ru/" TargetMode="External"/><Relationship Id="rId37" Type="http://schemas.openxmlformats.org/officeDocument/2006/relationships/hyperlink" Target="http://edu-top.ru/katalog/" TargetMode="External"/><Relationship Id="rId40" Type="http://schemas.openxmlformats.org/officeDocument/2006/relationships/hyperlink" Target="http://edu-top.ru/katalog/?cat=3" TargetMode="External"/><Relationship Id="rId45" Type="http://schemas.openxmlformats.org/officeDocument/2006/relationships/hyperlink" Target="http://edu-top.ru/katalog/?cat=8" TargetMode="External"/><Relationship Id="rId53" Type="http://schemas.openxmlformats.org/officeDocument/2006/relationships/hyperlink" Target="http://www.rsr-olymp.ru/diplomas/" TargetMode="External"/><Relationship Id="rId58" Type="http://schemas.openxmlformats.org/officeDocument/2006/relationships/hyperlink" Target="http://www.rsr-olymp.ru/e-olymp/" TargetMode="External"/><Relationship Id="rId66" Type="http://schemas.openxmlformats.org/officeDocument/2006/relationships/hyperlink" Target="http://gia.edu.ru/" TargetMode="External"/><Relationship Id="rId7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image" Target="media/image6.gif"/><Relationship Id="rId49" Type="http://schemas.openxmlformats.org/officeDocument/2006/relationships/hyperlink" Target="http://edu-top.ru/katalog/?cat=42" TargetMode="External"/><Relationship Id="rId57" Type="http://schemas.openxmlformats.org/officeDocument/2006/relationships/hyperlink" Target="http://www.rsr-olymp.ru/act-info/" TargetMode="External"/><Relationship Id="rId61" Type="http://schemas.openxmlformats.org/officeDocument/2006/relationships/hyperlink" Target="http://ege.edu.ru/" TargetMode="External"/><Relationship Id="rId10" Type="http://schemas.openxmlformats.org/officeDocument/2006/relationships/hyperlink" Target="http://www.edu.ru/abitur/index.php" TargetMode="External"/><Relationship Id="rId19" Type="http://schemas.openxmlformats.org/officeDocument/2006/relationships/hyperlink" Target="http://window.edu.ru/library?p_rubr=2.1" TargetMode="External"/><Relationship Id="rId31" Type="http://schemas.openxmlformats.org/officeDocument/2006/relationships/hyperlink" Target="http://fcior.edu.ru/wps/portal/%21ut/p/kcxml/04_Sj9SPykssy0xPLMnMz0vM0Y_QjzKLN4h38wHJgFjGpvqRqCKOcIEgfW99X4_83FT9AP2C3NCIckdHRQBfKjl9/delta/base64xml/L3dJdyEvd0ZNQUFzQUMvNElVRS82XzBfRk0%21" TargetMode="External"/><Relationship Id="rId44" Type="http://schemas.openxmlformats.org/officeDocument/2006/relationships/hyperlink" Target="http://edu-top.ru/katalog/?cat=7" TargetMode="External"/><Relationship Id="rId52" Type="http://schemas.openxmlformats.org/officeDocument/2006/relationships/hyperlink" Target="http://www.rsr-olymp.ru/" TargetMode="External"/><Relationship Id="rId60" Type="http://schemas.openxmlformats.org/officeDocument/2006/relationships/image" Target="media/image8.jpeg"/><Relationship Id="rId65" Type="http://schemas.openxmlformats.org/officeDocument/2006/relationships/hyperlink" Target="http://ege.edu.ru/ru/organizers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edu.ru/maps/" TargetMode="External"/><Relationship Id="rId14" Type="http://schemas.openxmlformats.org/officeDocument/2006/relationships/hyperlink" Target="http://www.edu.ru/moodle/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school-collection.edu.ru/catalog/rubr/016EC3E5-46FA-FADF-80A3-80EF82B62BCF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edu-top.ru/katalog/" TargetMode="External"/><Relationship Id="rId43" Type="http://schemas.openxmlformats.org/officeDocument/2006/relationships/hyperlink" Target="http://edu-top.ru/katalog/?cat=6" TargetMode="External"/><Relationship Id="rId48" Type="http://schemas.openxmlformats.org/officeDocument/2006/relationships/hyperlink" Target="http://edu-top.ru/katalog/?cat=11" TargetMode="External"/><Relationship Id="rId56" Type="http://schemas.openxmlformats.org/officeDocument/2006/relationships/hyperlink" Target="http://www.rsr-olymp.ru/acts/" TargetMode="External"/><Relationship Id="rId64" Type="http://schemas.openxmlformats.org/officeDocument/2006/relationships/hyperlink" Target="http://ege.edu.ru/ru/universities-colleges/" TargetMode="External"/><Relationship Id="rId69" Type="http://schemas.openxmlformats.org/officeDocument/2006/relationships/hyperlink" Target="http://gia.edu.ru/ru/main/" TargetMode="External"/><Relationship Id="rId8" Type="http://schemas.openxmlformats.org/officeDocument/2006/relationships/hyperlink" Target="http://www.edu.ru/abitur/act.17/sch.2/index.php" TargetMode="External"/><Relationship Id="rId51" Type="http://schemas.openxmlformats.org/officeDocument/2006/relationships/image" Target="media/image7.gif"/><Relationship Id="rId72" Type="http://schemas.openxmlformats.org/officeDocument/2006/relationships/hyperlink" Target="http://gia.edu.ru/ru/organizer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edu.ru/index.php?page_id=35" TargetMode="External"/><Relationship Id="rId17" Type="http://schemas.openxmlformats.org/officeDocument/2006/relationships/hyperlink" Target="http://window.edu.ru/library?p_rubr=2.1" TargetMode="External"/><Relationship Id="rId25" Type="http://schemas.openxmlformats.org/officeDocument/2006/relationships/hyperlink" Target="http://school-collection.edu.ru/collection/" TargetMode="External"/><Relationship Id="rId33" Type="http://schemas.openxmlformats.org/officeDocument/2006/relationships/image" Target="media/image5.gif"/><Relationship Id="rId38" Type="http://schemas.openxmlformats.org/officeDocument/2006/relationships/hyperlink" Target="http://edu-top.ru/katalog/?cat=1" TargetMode="External"/><Relationship Id="rId46" Type="http://schemas.openxmlformats.org/officeDocument/2006/relationships/hyperlink" Target="http://edu-top.ru/katalog/?cat=9" TargetMode="External"/><Relationship Id="rId59" Type="http://schemas.openxmlformats.org/officeDocument/2006/relationships/hyperlink" Target="http://ege.edu.ru/" TargetMode="External"/><Relationship Id="rId67" Type="http://schemas.openxmlformats.org/officeDocument/2006/relationships/image" Target="media/image9.jpeg"/><Relationship Id="rId20" Type="http://schemas.openxmlformats.org/officeDocument/2006/relationships/hyperlink" Target="http://window.edu.ru/glossary" TargetMode="External"/><Relationship Id="rId41" Type="http://schemas.openxmlformats.org/officeDocument/2006/relationships/hyperlink" Target="http://edu-top.ru/katalog/?cat=4" TargetMode="External"/><Relationship Id="rId54" Type="http://schemas.openxmlformats.org/officeDocument/2006/relationships/hyperlink" Target="http://www.rsr-olymp.ru/olympworld/" TargetMode="External"/><Relationship Id="rId62" Type="http://schemas.openxmlformats.org/officeDocument/2006/relationships/hyperlink" Target="http://ege.edu.ru/ru/main/" TargetMode="External"/><Relationship Id="rId70" Type="http://schemas.openxmlformats.org/officeDocument/2006/relationships/hyperlink" Target="http://gia.edu.ru/ru/graduates_class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ПК_1_13_16</dc:creator>
  <cp:keywords/>
  <dc:description/>
  <cp:lastModifiedBy>ПК_1_13_16</cp:lastModifiedBy>
  <cp:revision>1</cp:revision>
  <dcterms:created xsi:type="dcterms:W3CDTF">2015-03-25T13:06:00Z</dcterms:created>
  <dcterms:modified xsi:type="dcterms:W3CDTF">2015-03-25T13:06:00Z</dcterms:modified>
</cp:coreProperties>
</file>